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640" w:lineRule="exact"/>
        <w:ind w:right="65" w:rightChars="31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在职支部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开展“两学一做”学习教育工作安排细化表</w:t>
      </w:r>
    </w:p>
    <w:tbl>
      <w:tblPr>
        <w:tblStyle w:val="10"/>
        <w:tblW w:w="14885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119"/>
        <w:gridCol w:w="7654"/>
        <w:gridCol w:w="21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ind w:right="65" w:rightChars="31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时间</w:t>
            </w:r>
          </w:p>
        </w:tc>
        <w:tc>
          <w:tcPr>
            <w:tcW w:w="3119" w:type="dxa"/>
            <w:vAlign w:val="center"/>
          </w:tcPr>
          <w:p>
            <w:pPr>
              <w:ind w:right="65" w:rightChars="31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任务</w:t>
            </w:r>
          </w:p>
        </w:tc>
        <w:tc>
          <w:tcPr>
            <w:tcW w:w="7654" w:type="dxa"/>
            <w:vAlign w:val="center"/>
          </w:tcPr>
          <w:p>
            <w:pPr>
              <w:ind w:right="65" w:rightChars="31" w:firstLine="600" w:firstLineChars="20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工作安排</w:t>
            </w:r>
          </w:p>
        </w:tc>
        <w:tc>
          <w:tcPr>
            <w:tcW w:w="2126" w:type="dxa"/>
            <w:vAlign w:val="center"/>
          </w:tcPr>
          <w:p>
            <w:pPr>
              <w:ind w:right="65" w:rightChars="31" w:firstLine="600" w:firstLineChars="20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责任主体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5" w:type="dxa"/>
            <w:gridSpan w:val="4"/>
            <w:vAlign w:val="center"/>
          </w:tcPr>
          <w:p>
            <w:pPr>
              <w:ind w:right="65" w:rightChars="31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自学内容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480" w:lineRule="exact"/>
              <w:ind w:right="65" w:rightChars="3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5月</w:t>
            </w:r>
          </w:p>
        </w:tc>
        <w:tc>
          <w:tcPr>
            <w:tcW w:w="3119" w:type="dxa"/>
            <w:vAlign w:val="center"/>
          </w:tcPr>
          <w:p>
            <w:pPr>
              <w:spacing w:line="480" w:lineRule="exact"/>
              <w:ind w:right="65" w:rightChars="31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部署“两学一做”学习教育并配发学习资料</w:t>
            </w:r>
          </w:p>
        </w:tc>
        <w:tc>
          <w:tcPr>
            <w:tcW w:w="7654" w:type="dxa"/>
          </w:tcPr>
          <w:p>
            <w:pPr>
              <w:spacing w:line="480" w:lineRule="exact"/>
              <w:ind w:right="65" w:rightChars="31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1.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发放</w:t>
            </w:r>
            <w:r>
              <w:rPr>
                <w:rFonts w:hint="eastAsia" w:ascii="仿宋_GB2312" w:eastAsia="仿宋_GB2312"/>
                <w:sz w:val="30"/>
                <w:szCs w:val="30"/>
              </w:rPr>
              <w:t>《离退休干部党委关于在离退休党员中开展“两学一做”学习教育的实施方案》</w:t>
            </w:r>
          </w:p>
          <w:p>
            <w:pPr>
              <w:spacing w:line="480" w:lineRule="exact"/>
              <w:ind w:right="65" w:rightChars="31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2.为所有党员配发《党章》《廉洁自律准则》《纪律处分条例》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《习近平总书记系列重要讲话读本》（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2016年版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）以及学习笔记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ind w:right="65" w:rightChars="31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孙巧峰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5" w:type="dxa"/>
            <w:gridSpan w:val="4"/>
            <w:vAlign w:val="center"/>
          </w:tcPr>
          <w:p>
            <w:pPr>
              <w:spacing w:line="480" w:lineRule="exact"/>
              <w:ind w:right="65" w:rightChars="3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学习安排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480" w:lineRule="exact"/>
              <w:ind w:right="65" w:rightChars="3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</w:t>
            </w:r>
          </w:p>
        </w:tc>
        <w:tc>
          <w:tcPr>
            <w:tcW w:w="3119" w:type="dxa"/>
            <w:vAlign w:val="center"/>
          </w:tcPr>
          <w:p>
            <w:pPr>
              <w:spacing w:line="480" w:lineRule="exact"/>
              <w:ind w:right="65" w:rightChars="3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集中学习</w:t>
            </w:r>
          </w:p>
        </w:tc>
        <w:tc>
          <w:tcPr>
            <w:tcW w:w="7654" w:type="dxa"/>
          </w:tcPr>
          <w:p>
            <w:pPr>
              <w:spacing w:line="480" w:lineRule="exact"/>
              <w:ind w:right="65" w:rightChars="31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学党章，</w:t>
            </w:r>
            <w:r>
              <w:rPr>
                <w:rFonts w:hint="eastAsia" w:ascii="仿宋_GB2312" w:eastAsia="仿宋_GB2312"/>
                <w:sz w:val="30"/>
                <w:szCs w:val="30"/>
              </w:rPr>
              <w:t>开展以“讲政治、有信念”为主题的学习讨论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ind w:right="65" w:rightChars="31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全体党员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480" w:lineRule="exact"/>
              <w:ind w:right="65" w:rightChars="3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7月</w:t>
            </w:r>
          </w:p>
        </w:tc>
        <w:tc>
          <w:tcPr>
            <w:tcW w:w="3119" w:type="dxa"/>
            <w:vAlign w:val="center"/>
          </w:tcPr>
          <w:p>
            <w:pPr>
              <w:spacing w:line="480" w:lineRule="exact"/>
              <w:ind w:right="65" w:rightChars="3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集中学习</w:t>
            </w:r>
          </w:p>
        </w:tc>
        <w:tc>
          <w:tcPr>
            <w:tcW w:w="7654" w:type="dxa"/>
          </w:tcPr>
          <w:p>
            <w:pPr>
              <w:spacing w:line="480" w:lineRule="exact"/>
              <w:ind w:right="65" w:rightChars="31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开展以“讲规矩、有纪律”为主题的学习讨论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ind w:right="65" w:rightChars="31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全体党员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400" w:lineRule="exact"/>
              <w:ind w:right="65" w:rightChars="3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9月</w:t>
            </w: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ind w:right="65" w:rightChars="3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集中学习</w:t>
            </w:r>
          </w:p>
        </w:tc>
        <w:tc>
          <w:tcPr>
            <w:tcW w:w="7654" w:type="dxa"/>
          </w:tcPr>
          <w:p>
            <w:pPr>
              <w:spacing w:line="400" w:lineRule="exact"/>
              <w:ind w:right="65" w:rightChars="31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开展以“讲道德、有品行”为主题的学习讨论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ind w:right="65" w:rightChars="31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全体党员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400" w:lineRule="exact"/>
              <w:ind w:right="65" w:rightChars="3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10月</w:t>
            </w: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ind w:right="65" w:rightChars="3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集中学习</w:t>
            </w:r>
          </w:p>
        </w:tc>
        <w:tc>
          <w:tcPr>
            <w:tcW w:w="7654" w:type="dxa"/>
            <w:vAlign w:val="center"/>
          </w:tcPr>
          <w:p>
            <w:pPr>
              <w:spacing w:line="400" w:lineRule="exact"/>
              <w:ind w:right="65" w:rightChars="31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请相关专家讲党课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ind w:right="65" w:rightChars="31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全体党员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986" w:type="dxa"/>
            <w:vAlign w:val="center"/>
          </w:tcPr>
          <w:p>
            <w:pPr>
              <w:spacing w:line="400" w:lineRule="exact"/>
              <w:ind w:right="65" w:rightChars="3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11月</w:t>
            </w: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ind w:right="65" w:rightChars="3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集中学习</w:t>
            </w:r>
          </w:p>
        </w:tc>
        <w:tc>
          <w:tcPr>
            <w:tcW w:w="7654" w:type="dxa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right="65" w:rightChars="31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开展以“讲奉献、有作为”为主题的学习讨论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ind w:right="65" w:rightChars="31"/>
              <w:jc w:val="both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全体党员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5" w:type="dxa"/>
            <w:gridSpan w:val="4"/>
            <w:vAlign w:val="center"/>
          </w:tcPr>
          <w:p>
            <w:pPr>
              <w:spacing w:line="480" w:lineRule="exact"/>
              <w:ind w:right="65" w:rightChars="3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专题活动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480" w:lineRule="exact"/>
              <w:ind w:right="65" w:rightChars="3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“七一”前后</w:t>
            </w:r>
          </w:p>
        </w:tc>
        <w:tc>
          <w:tcPr>
            <w:tcW w:w="3119" w:type="dxa"/>
            <w:vAlign w:val="center"/>
          </w:tcPr>
          <w:p>
            <w:pPr>
              <w:spacing w:line="480" w:lineRule="exact"/>
              <w:ind w:right="65" w:rightChars="3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走访慰问</w:t>
            </w:r>
          </w:p>
        </w:tc>
        <w:tc>
          <w:tcPr>
            <w:tcW w:w="7654" w:type="dxa"/>
          </w:tcPr>
          <w:p>
            <w:pPr>
              <w:spacing w:line="480" w:lineRule="exact"/>
              <w:ind w:right="65" w:rightChars="31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组织在职党员</w:t>
            </w:r>
            <w:r>
              <w:rPr>
                <w:rFonts w:hint="eastAsia" w:ascii="仿宋_GB2312" w:eastAsia="仿宋_GB2312"/>
                <w:sz w:val="30"/>
                <w:szCs w:val="30"/>
              </w:rPr>
              <w:t>对70年及以上党龄的老党员进行全覆盖走访慰问；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ind w:right="65" w:rightChars="31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全体党员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480" w:lineRule="exact"/>
              <w:ind w:right="65" w:rightChars="3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“七一”前后</w:t>
            </w:r>
          </w:p>
        </w:tc>
        <w:tc>
          <w:tcPr>
            <w:tcW w:w="3119" w:type="dxa"/>
            <w:vAlign w:val="center"/>
          </w:tcPr>
          <w:p>
            <w:pPr>
              <w:spacing w:line="480" w:lineRule="exact"/>
              <w:ind w:right="65" w:rightChars="3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文体活动</w:t>
            </w:r>
          </w:p>
        </w:tc>
        <w:tc>
          <w:tcPr>
            <w:tcW w:w="7654" w:type="dxa"/>
          </w:tcPr>
          <w:p>
            <w:pPr>
              <w:spacing w:line="480" w:lineRule="exact"/>
              <w:ind w:right="65" w:rightChars="31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组织在职党员积极参与筹办</w:t>
            </w:r>
            <w:r>
              <w:rPr>
                <w:rFonts w:hint="eastAsia" w:ascii="仿宋_GB2312" w:eastAsia="仿宋_GB2312"/>
                <w:sz w:val="30"/>
                <w:szCs w:val="30"/>
              </w:rPr>
              <w:t>庆祝建党95周年老同志文艺演出；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ind w:right="65" w:rightChars="31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全体党员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480" w:lineRule="exact"/>
              <w:ind w:right="65" w:rightChars="31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“七一”前后</w:t>
            </w:r>
          </w:p>
        </w:tc>
        <w:tc>
          <w:tcPr>
            <w:tcW w:w="3119" w:type="dxa"/>
            <w:vAlign w:val="center"/>
          </w:tcPr>
          <w:p>
            <w:pPr>
              <w:spacing w:line="480" w:lineRule="exact"/>
              <w:ind w:right="65" w:rightChars="31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主题活动</w:t>
            </w:r>
          </w:p>
        </w:tc>
        <w:tc>
          <w:tcPr>
            <w:tcW w:w="7654" w:type="dxa"/>
          </w:tcPr>
          <w:p>
            <w:pPr>
              <w:spacing w:line="480" w:lineRule="exact"/>
              <w:ind w:right="65" w:rightChars="31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重温当年入党志愿活动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ind w:right="65" w:rightChars="31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全体党员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480" w:lineRule="exact"/>
              <w:ind w:right="65" w:rightChars="31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贯穿全年</w:t>
            </w:r>
          </w:p>
        </w:tc>
        <w:tc>
          <w:tcPr>
            <w:tcW w:w="3119" w:type="dxa"/>
            <w:vAlign w:val="center"/>
          </w:tcPr>
          <w:p>
            <w:pPr>
              <w:spacing w:line="480" w:lineRule="exact"/>
              <w:ind w:right="65" w:rightChars="31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主题活动</w:t>
            </w:r>
          </w:p>
        </w:tc>
        <w:tc>
          <w:tcPr>
            <w:tcW w:w="7654" w:type="dxa"/>
          </w:tcPr>
          <w:p>
            <w:pPr>
              <w:spacing w:line="480" w:lineRule="exact"/>
              <w:ind w:right="65" w:rightChars="31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在在职人员党员中开展“对党忠诚，做离退休老同志知心人、贴心人、暖心人”主题实践活动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ind w:right="65" w:rightChars="31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全体党员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5" w:type="dxa"/>
            <w:gridSpan w:val="4"/>
            <w:vAlign w:val="center"/>
          </w:tcPr>
          <w:p>
            <w:pPr>
              <w:spacing w:line="480" w:lineRule="exact"/>
              <w:ind w:right="65" w:rightChars="3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总结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480" w:lineRule="exact"/>
              <w:ind w:right="65" w:rightChars="3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12月</w:t>
            </w:r>
          </w:p>
        </w:tc>
        <w:tc>
          <w:tcPr>
            <w:tcW w:w="3119" w:type="dxa"/>
            <w:vAlign w:val="center"/>
          </w:tcPr>
          <w:p>
            <w:pPr>
              <w:spacing w:line="480" w:lineRule="exact"/>
              <w:ind w:right="65" w:rightChars="3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工作总结</w:t>
            </w:r>
          </w:p>
        </w:tc>
        <w:tc>
          <w:tcPr>
            <w:tcW w:w="7654" w:type="dxa"/>
          </w:tcPr>
          <w:p>
            <w:pPr>
              <w:spacing w:line="480" w:lineRule="exact"/>
              <w:ind w:right="65" w:rightChars="31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对全年开展“两学一做”学习教育情况做全面总结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ind w:right="65" w:rightChars="31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全体党员</w:t>
            </w:r>
          </w:p>
        </w:tc>
      </w:tr>
    </w:tbl>
    <w:p>
      <w:pPr>
        <w:ind w:right="65" w:rightChars="31"/>
      </w:pPr>
    </w:p>
    <w:sectPr>
      <w:footerReference r:id="rId3" w:type="default"/>
      <w:pgSz w:w="16838" w:h="11906" w:orient="landscape"/>
      <w:pgMar w:top="1179" w:right="1383" w:bottom="1179" w:left="13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3625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5648"/>
    <w:rsid w:val="000200C2"/>
    <w:rsid w:val="000F5E71"/>
    <w:rsid w:val="001249F5"/>
    <w:rsid w:val="001D3DB5"/>
    <w:rsid w:val="002C49E5"/>
    <w:rsid w:val="004A0540"/>
    <w:rsid w:val="0053094A"/>
    <w:rsid w:val="00571A8B"/>
    <w:rsid w:val="005B3ACE"/>
    <w:rsid w:val="006F7C0B"/>
    <w:rsid w:val="00726AAA"/>
    <w:rsid w:val="00A639C4"/>
    <w:rsid w:val="00BC5648"/>
    <w:rsid w:val="00CE5E9D"/>
    <w:rsid w:val="00D07B0E"/>
    <w:rsid w:val="00D67652"/>
    <w:rsid w:val="00E457C1"/>
    <w:rsid w:val="00EE5985"/>
    <w:rsid w:val="00F00DDB"/>
    <w:rsid w:val="00FA43D8"/>
    <w:rsid w:val="00FE0099"/>
    <w:rsid w:val="01F973AD"/>
    <w:rsid w:val="048C642C"/>
    <w:rsid w:val="04E8047D"/>
    <w:rsid w:val="15E91E4A"/>
    <w:rsid w:val="16E719FF"/>
    <w:rsid w:val="237E7BE5"/>
    <w:rsid w:val="2E897D2E"/>
    <w:rsid w:val="378124BA"/>
    <w:rsid w:val="384F78F4"/>
    <w:rsid w:val="46C0362C"/>
    <w:rsid w:val="4A2115BC"/>
    <w:rsid w:val="501F25F8"/>
    <w:rsid w:val="554B4285"/>
    <w:rsid w:val="5B092565"/>
    <w:rsid w:val="66744D03"/>
    <w:rsid w:val="7BBB59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color w:val="CC0000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205</Words>
  <Characters>1172</Characters>
  <Lines>9</Lines>
  <Paragraphs>2</Paragraphs>
  <ScaleCrop>false</ScaleCrop>
  <LinksUpToDate>false</LinksUpToDate>
  <CharactersWithSpaces>1375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2016-03-29T02:05:00Z</dcterms:created>
  <dc:creator>user</dc:creator>
  <cp:lastModifiedBy>Administrator</cp:lastModifiedBy>
  <cp:lastPrinted>2016-05-17T01:42:00Z</cp:lastPrinted>
  <dcterms:modified xsi:type="dcterms:W3CDTF">2016-06-07T08:28:43Z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